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7967A7" w14:textId="77777777" w:rsidR="00AE1E4C" w:rsidRDefault="00EC4C8F">
      <w:pPr>
        <w:pStyle w:val="BodyText"/>
        <w:ind w:left="7114"/>
        <w:rPr>
          <w:rFonts w:ascii="Times New Roman"/>
          <w:sz w:val="20"/>
        </w:rPr>
      </w:pPr>
      <w:r>
        <w:rPr>
          <w:noProof/>
        </w:rPr>
        <w:drawing>
          <wp:anchor distT="0" distB="0" distL="0" distR="0" simplePos="0" relativeHeight="251657216" behindDoc="1" locked="0" layoutInCell="1" allowOverlap="1" wp14:anchorId="27E4516D" wp14:editId="7D149AEF">
            <wp:simplePos x="0" y="0"/>
            <wp:positionH relativeFrom="page">
              <wp:posOffset>1523</wp:posOffset>
            </wp:positionH>
            <wp:positionV relativeFrom="page">
              <wp:posOffset>9899903</wp:posOffset>
            </wp:positionV>
            <wp:extent cx="3895437" cy="792479"/>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3895437" cy="792479"/>
                    </a:xfrm>
                    <a:prstGeom prst="rect">
                      <a:avLst/>
                    </a:prstGeom>
                  </pic:spPr>
                </pic:pic>
              </a:graphicData>
            </a:graphic>
          </wp:anchor>
        </w:drawing>
      </w:r>
      <w:r>
        <w:rPr>
          <w:rFonts w:ascii="Times New Roman"/>
          <w:noProof/>
          <w:sz w:val="20"/>
        </w:rPr>
        <w:drawing>
          <wp:inline distT="0" distB="0" distL="0" distR="0" wp14:anchorId="1A88C8F3" wp14:editId="0C91CB27">
            <wp:extent cx="1950719" cy="682751"/>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1950719" cy="682751"/>
                    </a:xfrm>
                    <a:prstGeom prst="rect">
                      <a:avLst/>
                    </a:prstGeom>
                  </pic:spPr>
                </pic:pic>
              </a:graphicData>
            </a:graphic>
          </wp:inline>
        </w:drawing>
      </w:r>
    </w:p>
    <w:p w14:paraId="1F8A5F71" w14:textId="77777777" w:rsidR="00AE1E4C" w:rsidRDefault="00AE1E4C">
      <w:pPr>
        <w:pStyle w:val="BodyText"/>
        <w:spacing w:before="10"/>
        <w:rPr>
          <w:rFonts w:ascii="Times New Roman"/>
          <w:sz w:val="16"/>
        </w:rPr>
      </w:pPr>
    </w:p>
    <w:p w14:paraId="1A7C2993" w14:textId="77777777" w:rsidR="00AE1E4C" w:rsidRDefault="00EC4C8F">
      <w:pPr>
        <w:spacing w:before="53" w:line="237" w:lineRule="auto"/>
        <w:ind w:left="3779" w:right="2127" w:hanging="1716"/>
        <w:rPr>
          <w:b/>
        </w:rPr>
      </w:pPr>
      <w:r>
        <w:rPr>
          <w:b/>
        </w:rPr>
        <w:t>Language A: language and literature Internal Assessment Student outline form</w:t>
      </w:r>
    </w:p>
    <w:p w14:paraId="2853B6BC" w14:textId="77777777" w:rsidR="00AE1E4C" w:rsidRDefault="00AE1E4C">
      <w:pPr>
        <w:spacing w:before="10"/>
        <w:rPr>
          <w:b/>
          <w:sz w:val="14"/>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62"/>
      </w:tblGrid>
      <w:tr w:rsidR="00AE1E4C" w14:paraId="4C495A30" w14:textId="77777777" w:rsidTr="00D2461B">
        <w:trPr>
          <w:trHeight w:val="1549"/>
        </w:trPr>
        <w:tc>
          <w:tcPr>
            <w:tcW w:w="9062" w:type="dxa"/>
            <w:tcBorders>
              <w:bottom w:val="single" w:sz="4" w:space="0" w:color="000000"/>
            </w:tcBorders>
          </w:tcPr>
          <w:p w14:paraId="37D22943" w14:textId="77777777" w:rsidR="00AE1E4C" w:rsidRDefault="00EC4C8F">
            <w:pPr>
              <w:pStyle w:val="TableParagraph"/>
              <w:spacing w:before="1"/>
              <w:rPr>
                <w:b/>
                <w:sz w:val="21"/>
              </w:rPr>
            </w:pPr>
            <w:r>
              <w:rPr>
                <w:b/>
                <w:sz w:val="21"/>
              </w:rPr>
              <w:t>Global issue:</w:t>
            </w:r>
            <w:r w:rsidR="00D2461B">
              <w:rPr>
                <w:b/>
                <w:sz w:val="21"/>
              </w:rPr>
              <w:t xml:space="preserve"> </w:t>
            </w:r>
          </w:p>
          <w:p w14:paraId="2E9604F8" w14:textId="1BA536F0" w:rsidR="00D02FC4" w:rsidRDefault="00D02FC4">
            <w:pPr>
              <w:pStyle w:val="TableParagraph"/>
              <w:spacing w:before="1"/>
              <w:rPr>
                <w:b/>
                <w:sz w:val="21"/>
              </w:rPr>
            </w:pPr>
            <w:r>
              <w:rPr>
                <w:b/>
                <w:sz w:val="21"/>
              </w:rPr>
              <w:t>Politics, power and justice</w:t>
            </w:r>
          </w:p>
        </w:tc>
      </w:tr>
      <w:tr w:rsidR="00AE1E4C" w14:paraId="1C2DF3EF" w14:textId="77777777" w:rsidTr="00D2461B">
        <w:trPr>
          <w:trHeight w:val="1902"/>
        </w:trPr>
        <w:tc>
          <w:tcPr>
            <w:tcW w:w="9062" w:type="dxa"/>
            <w:tcBorders>
              <w:bottom w:val="nil"/>
            </w:tcBorders>
          </w:tcPr>
          <w:p w14:paraId="06DD38A4" w14:textId="04CA6958" w:rsidR="0065518A" w:rsidRDefault="00EC4C8F" w:rsidP="0065518A">
            <w:pPr>
              <w:pStyle w:val="TableParagraph"/>
              <w:spacing w:line="362" w:lineRule="auto"/>
              <w:ind w:right="7706"/>
              <w:rPr>
                <w:sz w:val="21"/>
              </w:rPr>
            </w:pPr>
            <w:r>
              <w:rPr>
                <w:b/>
                <w:sz w:val="21"/>
              </w:rPr>
              <w:t xml:space="preserve">Texts chosen </w:t>
            </w:r>
            <w:r>
              <w:rPr>
                <w:sz w:val="21"/>
              </w:rPr>
              <w:t>Literary work:</w:t>
            </w:r>
            <w:r w:rsidR="00D2461B">
              <w:rPr>
                <w:sz w:val="21"/>
              </w:rPr>
              <w:t xml:space="preserve"> </w:t>
            </w:r>
            <w:r>
              <w:rPr>
                <w:sz w:val="21"/>
              </w:rPr>
              <w:t>war photographer</w:t>
            </w:r>
          </w:p>
          <w:p w14:paraId="3A59080F" w14:textId="64665B40" w:rsidR="00D2461B" w:rsidRDefault="00EC4C8F">
            <w:pPr>
              <w:pStyle w:val="TableParagraph"/>
              <w:spacing w:line="362" w:lineRule="auto"/>
              <w:ind w:right="7706"/>
              <w:rPr>
                <w:sz w:val="21"/>
              </w:rPr>
            </w:pPr>
            <w:r>
              <w:rPr>
                <w:sz w:val="21"/>
              </w:rPr>
              <w:t>Non-literary</w:t>
            </w:r>
            <w:r w:rsidR="00D2461B">
              <w:rPr>
                <w:sz w:val="21"/>
              </w:rPr>
              <w:t xml:space="preserve">: </w:t>
            </w:r>
            <w:proofErr w:type="spellStart"/>
            <w:r w:rsidR="00D2461B">
              <w:rPr>
                <w:sz w:val="21"/>
              </w:rPr>
              <w:t>banksy</w:t>
            </w:r>
            <w:proofErr w:type="spellEnd"/>
            <w:r w:rsidR="00D2461B">
              <w:rPr>
                <w:sz w:val="21"/>
              </w:rPr>
              <w:t xml:space="preserve"> painting</w:t>
            </w:r>
          </w:p>
          <w:p w14:paraId="677C6A45" w14:textId="6DCE62A7" w:rsidR="00AE1E4C" w:rsidRDefault="00EC4C8F">
            <w:pPr>
              <w:pStyle w:val="TableParagraph"/>
              <w:spacing w:line="362" w:lineRule="auto"/>
              <w:ind w:right="7706"/>
              <w:rPr>
                <w:sz w:val="21"/>
              </w:rPr>
            </w:pPr>
            <w:r>
              <w:rPr>
                <w:sz w:val="21"/>
              </w:rPr>
              <w:t>body of work:</w:t>
            </w:r>
            <w:r w:rsidR="00D2461B">
              <w:rPr>
                <w:sz w:val="21"/>
              </w:rPr>
              <w:t xml:space="preserve"> </w:t>
            </w:r>
            <w:r>
              <w:rPr>
                <w:sz w:val="21"/>
              </w:rPr>
              <w:t>civilian drone strike</w:t>
            </w:r>
          </w:p>
          <w:p w14:paraId="3515B0D7" w14:textId="6D6C1C09" w:rsidR="00D2461B" w:rsidRDefault="00D2461B">
            <w:pPr>
              <w:pStyle w:val="TableParagraph"/>
              <w:spacing w:line="362" w:lineRule="auto"/>
              <w:ind w:right="7706"/>
              <w:rPr>
                <w:sz w:val="21"/>
              </w:rPr>
            </w:pPr>
          </w:p>
        </w:tc>
      </w:tr>
    </w:tbl>
    <w:p w14:paraId="29F3EAC6" w14:textId="64E40B34" w:rsidR="00AE1E4C" w:rsidRDefault="00EC4C8F">
      <w:pPr>
        <w:spacing w:before="10"/>
        <w:rPr>
          <w:b/>
          <w:sz w:val="26"/>
        </w:rPr>
      </w:pPr>
      <w:r>
        <w:rPr>
          <w:noProof/>
        </w:rPr>
        <w:lastRenderedPageBreak/>
        <mc:AlternateContent>
          <mc:Choice Requires="wps">
            <w:drawing>
              <wp:anchor distT="0" distB="0" distL="0" distR="0" simplePos="0" relativeHeight="251658240" behindDoc="1" locked="0" layoutInCell="1" allowOverlap="1" wp14:anchorId="502B4579" wp14:editId="1CEA55A3">
                <wp:simplePos x="0" y="0"/>
                <wp:positionH relativeFrom="page">
                  <wp:posOffset>903605</wp:posOffset>
                </wp:positionH>
                <wp:positionV relativeFrom="paragraph">
                  <wp:posOffset>236220</wp:posOffset>
                </wp:positionV>
                <wp:extent cx="5755005" cy="5516880"/>
                <wp:effectExtent l="8255" t="7620" r="8890" b="952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5005" cy="551688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715168A" w14:textId="4E6B60ED" w:rsidR="00AE1E4C" w:rsidRDefault="00EC4C8F">
                            <w:pPr>
                              <w:spacing w:line="243" w:lineRule="exact"/>
                              <w:ind w:left="103"/>
                              <w:rPr>
                                <w:b/>
                                <w:sz w:val="20"/>
                              </w:rPr>
                            </w:pPr>
                            <w:r>
                              <w:rPr>
                                <w:b/>
                                <w:sz w:val="20"/>
                              </w:rPr>
                              <w:t>Notes for the oral (maximum of 10 bullet points) :</w:t>
                            </w:r>
                          </w:p>
                          <w:p w14:paraId="0AC48BFE" w14:textId="5CA381F9" w:rsidR="0065518A" w:rsidRDefault="0065518A" w:rsidP="00EC4C8F">
                            <w:pPr>
                              <w:pStyle w:val="ListParagraph"/>
                              <w:spacing w:line="243" w:lineRule="exact"/>
                              <w:ind w:left="823"/>
                              <w:rPr>
                                <w:b/>
                                <w:sz w:val="20"/>
                              </w:rPr>
                            </w:pPr>
                          </w:p>
                          <w:p w14:paraId="6E2A0749" w14:textId="2DBE2B98" w:rsidR="00EC4C8F" w:rsidRDefault="00D02FC4" w:rsidP="0065518A">
                            <w:pPr>
                              <w:pStyle w:val="ListParagraph"/>
                              <w:numPr>
                                <w:ilvl w:val="0"/>
                                <w:numId w:val="1"/>
                              </w:numPr>
                              <w:spacing w:line="243" w:lineRule="exact"/>
                              <w:rPr>
                                <w:b/>
                                <w:sz w:val="20"/>
                              </w:rPr>
                            </w:pPr>
                            <w:proofErr w:type="spellStart"/>
                            <w:r>
                              <w:rPr>
                                <w:b/>
                                <w:sz w:val="20"/>
                              </w:rPr>
                              <w:t>Pho</w:t>
                            </w:r>
                            <w:r w:rsidR="005B4E06">
                              <w:rPr>
                                <w:b/>
                                <w:sz w:val="20"/>
                              </w:rPr>
                              <w:t>m</w:t>
                            </w:r>
                            <w:proofErr w:type="spellEnd"/>
                            <w:r w:rsidR="005B4E06">
                              <w:rPr>
                                <w:b/>
                                <w:sz w:val="20"/>
                              </w:rPr>
                              <w:t xml:space="preserve"> </w:t>
                            </w:r>
                            <w:proofErr w:type="spellStart"/>
                            <w:r>
                              <w:rPr>
                                <w:b/>
                                <w:sz w:val="20"/>
                              </w:rPr>
                              <w:t>p</w:t>
                            </w:r>
                            <w:r w:rsidR="005B4E06">
                              <w:rPr>
                                <w:b/>
                                <w:sz w:val="20"/>
                              </w:rPr>
                              <w:t>h</w:t>
                            </w:r>
                            <w:r>
                              <w:rPr>
                                <w:b/>
                                <w:sz w:val="20"/>
                              </w:rPr>
                              <w:t>en</w:t>
                            </w:r>
                            <w:proofErr w:type="spellEnd"/>
                            <w:r>
                              <w:rPr>
                                <w:b/>
                                <w:sz w:val="20"/>
                              </w:rPr>
                              <w:t xml:space="preserve"> is the place where the picture of the napalm girl was taken by nick </w:t>
                            </w:r>
                            <w:proofErr w:type="spellStart"/>
                            <w:r>
                              <w:rPr>
                                <w:b/>
                                <w:sz w:val="20"/>
                              </w:rPr>
                              <w:t>ut.</w:t>
                            </w:r>
                            <w:proofErr w:type="spellEnd"/>
                            <w:r>
                              <w:rPr>
                                <w:b/>
                                <w:sz w:val="20"/>
                              </w:rPr>
                              <w:t xml:space="preserve">  So there are </w:t>
                            </w:r>
                            <w:r w:rsidR="005E39AD">
                              <w:rPr>
                                <w:b/>
                                <w:sz w:val="20"/>
                              </w:rPr>
                              <w:t>lots of references to children suffering.</w:t>
                            </w:r>
                          </w:p>
                          <w:p w14:paraId="562A4E1A" w14:textId="59221DA5" w:rsidR="005E39AD" w:rsidRDefault="005E39AD" w:rsidP="0065518A">
                            <w:pPr>
                              <w:pStyle w:val="ListParagraph"/>
                              <w:numPr>
                                <w:ilvl w:val="0"/>
                                <w:numId w:val="1"/>
                              </w:numPr>
                              <w:spacing w:line="243" w:lineRule="exact"/>
                              <w:rPr>
                                <w:b/>
                                <w:sz w:val="20"/>
                              </w:rPr>
                            </w:pPr>
                            <w:r>
                              <w:rPr>
                                <w:b/>
                                <w:sz w:val="20"/>
                              </w:rPr>
                              <w:t>Themes are death, despair and suffering</w:t>
                            </w:r>
                          </w:p>
                          <w:p w14:paraId="0CD8264D" w14:textId="4CF7AFCA" w:rsidR="005E39AD" w:rsidRDefault="0022393C" w:rsidP="0065518A">
                            <w:pPr>
                              <w:pStyle w:val="ListParagraph"/>
                              <w:numPr>
                                <w:ilvl w:val="0"/>
                                <w:numId w:val="1"/>
                              </w:numPr>
                              <w:spacing w:line="243" w:lineRule="exact"/>
                              <w:rPr>
                                <w:b/>
                                <w:sz w:val="20"/>
                              </w:rPr>
                            </w:pPr>
                            <w:r>
                              <w:rPr>
                                <w:b/>
                                <w:sz w:val="20"/>
                              </w:rPr>
                              <w:t xml:space="preserve">The poem is </w:t>
                            </w:r>
                            <w:r w:rsidR="0097639A">
                              <w:rPr>
                                <w:b/>
                                <w:sz w:val="20"/>
                              </w:rPr>
                              <w:t xml:space="preserve">about the contrast and the feelings felt by </w:t>
                            </w:r>
                            <w:r w:rsidR="004E0353">
                              <w:rPr>
                                <w:b/>
                                <w:sz w:val="20"/>
                              </w:rPr>
                              <w:t>the war photographer towards the difference he see’s in war areas and in his own home (a rural are in England). He compare</w:t>
                            </w:r>
                            <w:r w:rsidR="00D2565F">
                              <w:rPr>
                                <w:b/>
                                <w:sz w:val="20"/>
                              </w:rPr>
                              <w:t xml:space="preserve">s </w:t>
                            </w:r>
                            <w:r w:rsidR="00731E43">
                              <w:rPr>
                                <w:b/>
                                <w:sz w:val="20"/>
                              </w:rPr>
                              <w:t>the suffering and death In war to the peace and comfort he feels in his home and the tone that is used is</w:t>
                            </w:r>
                            <w:r w:rsidR="001E371F">
                              <w:rPr>
                                <w:b/>
                                <w:sz w:val="20"/>
                              </w:rPr>
                              <w:t xml:space="preserve"> one of depression and despair. </w:t>
                            </w:r>
                          </w:p>
                          <w:p w14:paraId="551FB4EB" w14:textId="095588C1" w:rsidR="000E7871" w:rsidRDefault="000E7871" w:rsidP="0065518A">
                            <w:pPr>
                              <w:pStyle w:val="ListParagraph"/>
                              <w:numPr>
                                <w:ilvl w:val="0"/>
                                <w:numId w:val="1"/>
                              </w:numPr>
                              <w:spacing w:line="243" w:lineRule="exact"/>
                              <w:rPr>
                                <w:b/>
                                <w:sz w:val="20"/>
                              </w:rPr>
                            </w:pPr>
                            <w:r>
                              <w:rPr>
                                <w:b/>
                                <w:sz w:val="20"/>
                              </w:rPr>
                              <w:t xml:space="preserve">The painting shows a </w:t>
                            </w:r>
                            <w:r w:rsidR="00806B6E">
                              <w:rPr>
                                <w:b/>
                                <w:sz w:val="20"/>
                              </w:rPr>
                              <w:t xml:space="preserve">child and her pet </w:t>
                            </w:r>
                            <w:r w:rsidR="00E43619">
                              <w:rPr>
                                <w:b/>
                                <w:sz w:val="20"/>
                              </w:rPr>
                              <w:t>watching in horror as a house blows up (co</w:t>
                            </w:r>
                            <w:r w:rsidR="00426D4C">
                              <w:rPr>
                                <w:b/>
                                <w:sz w:val="20"/>
                              </w:rPr>
                              <w:t>mpares</w:t>
                            </w:r>
                            <w:r w:rsidR="00E43619">
                              <w:rPr>
                                <w:b/>
                                <w:sz w:val="20"/>
                              </w:rPr>
                              <w:t xml:space="preserve"> to the comfort and safety the war photographer feels in his home) </w:t>
                            </w:r>
                            <w:r w:rsidR="00426D4C">
                              <w:rPr>
                                <w:b/>
                                <w:sz w:val="20"/>
                              </w:rPr>
                              <w:t>along with three drones flying above th</w:t>
                            </w:r>
                            <w:r w:rsidR="00152A58">
                              <w:rPr>
                                <w:b/>
                                <w:sz w:val="20"/>
                              </w:rPr>
                              <w:t xml:space="preserve">em. Skilful techniques are used in </w:t>
                            </w:r>
                            <w:r w:rsidR="001575AF">
                              <w:rPr>
                                <w:b/>
                                <w:sz w:val="20"/>
                              </w:rPr>
                              <w:t>the painting of the drones and the fire but child like strokes are used to draw the house, the pet and the child.</w:t>
                            </w:r>
                          </w:p>
                          <w:p w14:paraId="316C027F" w14:textId="1DCFAE1C" w:rsidR="001575AF" w:rsidRDefault="001575AF" w:rsidP="0065518A">
                            <w:pPr>
                              <w:pStyle w:val="ListParagraph"/>
                              <w:numPr>
                                <w:ilvl w:val="0"/>
                                <w:numId w:val="1"/>
                              </w:numPr>
                              <w:spacing w:line="243" w:lineRule="exact"/>
                              <w:rPr>
                                <w:b/>
                                <w:sz w:val="20"/>
                              </w:rPr>
                            </w:pPr>
                            <w:r>
                              <w:rPr>
                                <w:b/>
                                <w:sz w:val="20"/>
                              </w:rPr>
                              <w:t xml:space="preserve">The </w:t>
                            </w:r>
                            <w:r w:rsidR="002A2E51">
                              <w:rPr>
                                <w:b/>
                                <w:sz w:val="20"/>
                              </w:rPr>
                              <w:t>difference in art technique</w:t>
                            </w:r>
                            <w:r w:rsidR="009265F7">
                              <w:rPr>
                                <w:b/>
                                <w:sz w:val="20"/>
                              </w:rPr>
                              <w:t xml:space="preserve">s may be used to </w:t>
                            </w:r>
                            <w:r w:rsidR="00744256">
                              <w:rPr>
                                <w:b/>
                                <w:sz w:val="20"/>
                              </w:rPr>
                              <w:t xml:space="preserve">gain sympathy from the viewers and </w:t>
                            </w:r>
                            <w:r w:rsidR="0025265D">
                              <w:rPr>
                                <w:b/>
                                <w:sz w:val="20"/>
                              </w:rPr>
                              <w:t>to gain recognition and therefore spread awareness on the current events</w:t>
                            </w:r>
                            <w:r w:rsidR="00924D44">
                              <w:rPr>
                                <w:b/>
                                <w:sz w:val="20"/>
                              </w:rPr>
                              <w:t xml:space="preserve"> and also may be to mock </w:t>
                            </w:r>
                            <w:proofErr w:type="spellStart"/>
                            <w:r w:rsidR="00924D44">
                              <w:rPr>
                                <w:b/>
                                <w:sz w:val="20"/>
                              </w:rPr>
                              <w:t>the</w:t>
                            </w:r>
                            <w:proofErr w:type="spellEnd"/>
                            <w:r w:rsidR="00924D44">
                              <w:rPr>
                                <w:b/>
                                <w:sz w:val="20"/>
                              </w:rPr>
                              <w:t xml:space="preserve"> </w:t>
                            </w:r>
                            <w:r w:rsidR="00DF6708">
                              <w:rPr>
                                <w:b/>
                                <w:sz w:val="20"/>
                              </w:rPr>
                              <w:t>people attending the DSEI exhibition</w:t>
                            </w:r>
                            <w:r w:rsidR="00E75827">
                              <w:rPr>
                                <w:b/>
                                <w:sz w:val="20"/>
                              </w:rPr>
                              <w:t>.</w:t>
                            </w:r>
                          </w:p>
                          <w:p w14:paraId="435735A6" w14:textId="562C6F9E" w:rsidR="00E75827" w:rsidRDefault="005440BE" w:rsidP="0065518A">
                            <w:pPr>
                              <w:pStyle w:val="ListParagraph"/>
                              <w:numPr>
                                <w:ilvl w:val="0"/>
                                <w:numId w:val="1"/>
                              </w:numPr>
                              <w:spacing w:line="243" w:lineRule="exact"/>
                              <w:rPr>
                                <w:b/>
                                <w:sz w:val="20"/>
                              </w:rPr>
                            </w:pPr>
                            <w:r>
                              <w:rPr>
                                <w:b/>
                                <w:sz w:val="20"/>
                              </w:rPr>
                              <w:t xml:space="preserve">The painting was painted to raise money to protest against the </w:t>
                            </w:r>
                            <w:r w:rsidR="00D55DA4">
                              <w:rPr>
                                <w:b/>
                                <w:sz w:val="20"/>
                              </w:rPr>
                              <w:t xml:space="preserve">DSEI arms fair </w:t>
                            </w:r>
                          </w:p>
                          <w:p w14:paraId="01C2E076" w14:textId="42AE1C81" w:rsidR="004061E2" w:rsidRDefault="001A39D1" w:rsidP="0065518A">
                            <w:pPr>
                              <w:pStyle w:val="ListParagraph"/>
                              <w:numPr>
                                <w:ilvl w:val="0"/>
                                <w:numId w:val="1"/>
                              </w:numPr>
                              <w:spacing w:line="243" w:lineRule="exact"/>
                              <w:rPr>
                                <w:b/>
                                <w:sz w:val="20"/>
                              </w:rPr>
                            </w:pPr>
                            <w:r>
                              <w:rPr>
                                <w:b/>
                                <w:sz w:val="20"/>
                              </w:rPr>
                              <w:t>Duffy w</w:t>
                            </w:r>
                            <w:r w:rsidR="00B864F8">
                              <w:rPr>
                                <w:b/>
                                <w:sz w:val="20"/>
                              </w:rPr>
                              <w:t xml:space="preserve">as inspired to write this poem based </w:t>
                            </w:r>
                            <w:r w:rsidR="009B016E">
                              <w:rPr>
                                <w:b/>
                                <w:sz w:val="20"/>
                              </w:rPr>
                              <w:t>by her friendship with a war photographer</w:t>
                            </w:r>
                            <w:r w:rsidR="00745C29">
                              <w:rPr>
                                <w:b/>
                                <w:sz w:val="20"/>
                              </w:rPr>
                              <w:t xml:space="preserve"> and by the challenges faced by him in order to spread awareness or knowledge on the current conflicts occurring around the world.</w:t>
                            </w:r>
                          </w:p>
                          <w:p w14:paraId="2C8846C6" w14:textId="2E9DD052" w:rsidR="00745C29" w:rsidRDefault="00855DBC" w:rsidP="0065518A">
                            <w:pPr>
                              <w:pStyle w:val="ListParagraph"/>
                              <w:numPr>
                                <w:ilvl w:val="0"/>
                                <w:numId w:val="1"/>
                              </w:numPr>
                              <w:spacing w:line="243" w:lineRule="exact"/>
                              <w:rPr>
                                <w:b/>
                                <w:sz w:val="20"/>
                              </w:rPr>
                            </w:pPr>
                            <w:r>
                              <w:rPr>
                                <w:b/>
                                <w:sz w:val="20"/>
                              </w:rPr>
                              <w:t xml:space="preserve">The difference between the two works is the tone. The tone of the poem is one of despair and depression and the tone of the painting is one of mockery and anger. </w:t>
                            </w:r>
                          </w:p>
                          <w:p w14:paraId="774DB19A" w14:textId="24FF7789" w:rsidR="00855DBC" w:rsidRDefault="00FB276C" w:rsidP="0065518A">
                            <w:pPr>
                              <w:pStyle w:val="ListParagraph"/>
                              <w:numPr>
                                <w:ilvl w:val="0"/>
                                <w:numId w:val="1"/>
                              </w:numPr>
                              <w:spacing w:line="243" w:lineRule="exact"/>
                              <w:rPr>
                                <w:b/>
                                <w:sz w:val="20"/>
                              </w:rPr>
                            </w:pPr>
                            <w:r>
                              <w:rPr>
                                <w:b/>
                                <w:sz w:val="20"/>
                              </w:rPr>
                              <w:t xml:space="preserve">The effect of the two </w:t>
                            </w:r>
                            <w:r w:rsidR="003C52CC">
                              <w:rPr>
                                <w:b/>
                                <w:sz w:val="20"/>
                              </w:rPr>
                              <w:t>w</w:t>
                            </w:r>
                            <w:r w:rsidR="00A03B38">
                              <w:rPr>
                                <w:b/>
                                <w:sz w:val="20"/>
                              </w:rPr>
                              <w:t xml:space="preserve">orks </w:t>
                            </w:r>
                            <w:r w:rsidR="00E15509">
                              <w:rPr>
                                <w:b/>
                                <w:sz w:val="20"/>
                              </w:rPr>
                              <w:t xml:space="preserve">are creating sympathy in the audience and </w:t>
                            </w:r>
                            <w:r w:rsidR="00352700">
                              <w:rPr>
                                <w:b/>
                                <w:sz w:val="20"/>
                              </w:rPr>
                              <w:t>there’s also a sense of thrill and suspense</w:t>
                            </w:r>
                            <w:r w:rsidR="00AE3B95">
                              <w:rPr>
                                <w:b/>
                                <w:sz w:val="20"/>
                              </w:rPr>
                              <w:t>.</w:t>
                            </w:r>
                          </w:p>
                          <w:p w14:paraId="77997B90" w14:textId="28F4FE92" w:rsidR="00AE3B95" w:rsidRDefault="00AE3B95" w:rsidP="0065518A">
                            <w:pPr>
                              <w:pStyle w:val="ListParagraph"/>
                              <w:numPr>
                                <w:ilvl w:val="0"/>
                                <w:numId w:val="1"/>
                              </w:numPr>
                              <w:spacing w:line="243" w:lineRule="exact"/>
                              <w:rPr>
                                <w:b/>
                                <w:sz w:val="20"/>
                              </w:rPr>
                            </w:pPr>
                            <w:r>
                              <w:rPr>
                                <w:b/>
                                <w:sz w:val="20"/>
                              </w:rPr>
                              <w:t>Somehow connect the biblical references to the drones and to death.</w:t>
                            </w:r>
                          </w:p>
                          <w:p w14:paraId="59D6E155" w14:textId="3C16882B" w:rsidR="00C8451D" w:rsidRPr="0065518A" w:rsidRDefault="00C8451D" w:rsidP="00D819C4">
                            <w:pPr>
                              <w:pStyle w:val="ListParagraph"/>
                              <w:spacing w:line="243" w:lineRule="exact"/>
                              <w:ind w:left="823"/>
                              <w:rPr>
                                <w:b/>
                                <w:sz w:val="20"/>
                              </w:rPr>
                            </w:pPr>
                            <w:r>
                              <w:rPr>
                                <w:b/>
                                <w:sz w:val="20"/>
                              </w:rPr>
                              <w:t xml:space="preserve">The fact that publishers/ editors pick the </w:t>
                            </w:r>
                            <w:r w:rsidR="00F150B7">
                              <w:rPr>
                                <w:b/>
                                <w:sz w:val="20"/>
                              </w:rPr>
                              <w:t xml:space="preserve">pictures that show most suffering to </w:t>
                            </w:r>
                            <w:r w:rsidR="00083C16">
                              <w:rPr>
                                <w:b/>
                                <w:sz w:val="20"/>
                              </w:rPr>
                              <w:t>sell misfortune and violence</w:t>
                            </w:r>
                            <w:r w:rsidR="00FC3796">
                              <w:rPr>
                                <w:b/>
                                <w:sz w:val="20"/>
                              </w:rPr>
                              <w:t xml:space="preserve"> and connect this to </w:t>
                            </w:r>
                            <w:r w:rsidR="00635B9E">
                              <w:rPr>
                                <w:b/>
                                <w:sz w:val="20"/>
                              </w:rPr>
                              <w:t xml:space="preserve">the reason the </w:t>
                            </w:r>
                            <w:r w:rsidR="00EE7296">
                              <w:rPr>
                                <w:b/>
                                <w:sz w:val="20"/>
                              </w:rPr>
                              <w:t xml:space="preserve">painting has a difference in technique. </w:t>
                            </w:r>
                            <w:bookmarkStart w:id="0" w:name="_GoBack"/>
                            <w:bookmarkEnd w:id="0"/>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2B4579" id="_x0000_t202" coordsize="21600,21600" o:spt="202" path="m,l,21600r21600,l21600,xe">
                <v:stroke joinstyle="miter"/>
                <v:path gradientshapeok="t" o:connecttype="rect"/>
              </v:shapetype>
              <v:shape id="Text Box 2" o:spid="_x0000_s1026" type="#_x0000_t202" style="position:absolute;margin-left:71.15pt;margin-top:18.6pt;width:453.15pt;height:434.4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" filled="f" strokeweight=".48pt">
                <v:textbox inset="0,0,0,0">
                  <w:txbxContent>
                    <w:p w14:paraId="2715168A" w14:textId="4E6B60ED" w:rsidR="00AE1E4C" w:rsidRDefault="00EC4C8F">
                      <w:pPr>
                        <w:spacing w:line="243" w:lineRule="exact"/>
                        <w:ind w:left="103"/>
                        <w:rPr>
                          <w:b/>
                          <w:sz w:val="20"/>
                        </w:rPr>
                      </w:pPr>
                      <w:r>
                        <w:rPr>
                          <w:b/>
                          <w:sz w:val="20"/>
                        </w:rPr>
                        <w:t>Notes for the oral (maximum of 10 bullet points) :</w:t>
                      </w:r>
                    </w:p>
                    <w:p w14:paraId="0AC48BFE" w14:textId="5CA381F9" w:rsidR="0065518A" w:rsidRDefault="0065518A" w:rsidP="00EC4C8F">
                      <w:pPr>
                        <w:pStyle w:val="ListParagraph"/>
                        <w:spacing w:line="243" w:lineRule="exact"/>
                        <w:ind w:left="823"/>
                        <w:rPr>
                          <w:b/>
                          <w:sz w:val="20"/>
                        </w:rPr>
                      </w:pPr>
                    </w:p>
                    <w:p w14:paraId="6E2A0749" w14:textId="2DBE2B98" w:rsidR="00EC4C8F" w:rsidRDefault="00D02FC4" w:rsidP="0065518A">
                      <w:pPr>
                        <w:pStyle w:val="ListParagraph"/>
                        <w:numPr>
                          <w:ilvl w:val="0"/>
                          <w:numId w:val="1"/>
                        </w:numPr>
                        <w:spacing w:line="243" w:lineRule="exact"/>
                        <w:rPr>
                          <w:b/>
                          <w:sz w:val="20"/>
                        </w:rPr>
                      </w:pPr>
                      <w:proofErr w:type="spellStart"/>
                      <w:r>
                        <w:rPr>
                          <w:b/>
                          <w:sz w:val="20"/>
                        </w:rPr>
                        <w:t>Pho</w:t>
                      </w:r>
                      <w:r w:rsidR="005B4E06">
                        <w:rPr>
                          <w:b/>
                          <w:sz w:val="20"/>
                        </w:rPr>
                        <w:t>m</w:t>
                      </w:r>
                      <w:proofErr w:type="spellEnd"/>
                      <w:r w:rsidR="005B4E06">
                        <w:rPr>
                          <w:b/>
                          <w:sz w:val="20"/>
                        </w:rPr>
                        <w:t xml:space="preserve"> </w:t>
                      </w:r>
                      <w:proofErr w:type="spellStart"/>
                      <w:r>
                        <w:rPr>
                          <w:b/>
                          <w:sz w:val="20"/>
                        </w:rPr>
                        <w:t>p</w:t>
                      </w:r>
                      <w:r w:rsidR="005B4E06">
                        <w:rPr>
                          <w:b/>
                          <w:sz w:val="20"/>
                        </w:rPr>
                        <w:t>h</w:t>
                      </w:r>
                      <w:r>
                        <w:rPr>
                          <w:b/>
                          <w:sz w:val="20"/>
                        </w:rPr>
                        <w:t>en</w:t>
                      </w:r>
                      <w:proofErr w:type="spellEnd"/>
                      <w:r>
                        <w:rPr>
                          <w:b/>
                          <w:sz w:val="20"/>
                        </w:rPr>
                        <w:t xml:space="preserve"> is the place where the picture of the napalm girl was taken by nick </w:t>
                      </w:r>
                      <w:proofErr w:type="spellStart"/>
                      <w:r>
                        <w:rPr>
                          <w:b/>
                          <w:sz w:val="20"/>
                        </w:rPr>
                        <w:t>ut.</w:t>
                      </w:r>
                      <w:proofErr w:type="spellEnd"/>
                      <w:r>
                        <w:rPr>
                          <w:b/>
                          <w:sz w:val="20"/>
                        </w:rPr>
                        <w:t xml:space="preserve">  So there are </w:t>
                      </w:r>
                      <w:r w:rsidR="005E39AD">
                        <w:rPr>
                          <w:b/>
                          <w:sz w:val="20"/>
                        </w:rPr>
                        <w:t>lots of references to children suffering.</w:t>
                      </w:r>
                    </w:p>
                    <w:p w14:paraId="562A4E1A" w14:textId="59221DA5" w:rsidR="005E39AD" w:rsidRDefault="005E39AD" w:rsidP="0065518A">
                      <w:pPr>
                        <w:pStyle w:val="ListParagraph"/>
                        <w:numPr>
                          <w:ilvl w:val="0"/>
                          <w:numId w:val="1"/>
                        </w:numPr>
                        <w:spacing w:line="243" w:lineRule="exact"/>
                        <w:rPr>
                          <w:b/>
                          <w:sz w:val="20"/>
                        </w:rPr>
                      </w:pPr>
                      <w:r>
                        <w:rPr>
                          <w:b/>
                          <w:sz w:val="20"/>
                        </w:rPr>
                        <w:t>Themes are death, despair and suffering</w:t>
                      </w:r>
                    </w:p>
                    <w:p w14:paraId="0CD8264D" w14:textId="4CF7AFCA" w:rsidR="005E39AD" w:rsidRDefault="0022393C" w:rsidP="0065518A">
                      <w:pPr>
                        <w:pStyle w:val="ListParagraph"/>
                        <w:numPr>
                          <w:ilvl w:val="0"/>
                          <w:numId w:val="1"/>
                        </w:numPr>
                        <w:spacing w:line="243" w:lineRule="exact"/>
                        <w:rPr>
                          <w:b/>
                          <w:sz w:val="20"/>
                        </w:rPr>
                      </w:pPr>
                      <w:r>
                        <w:rPr>
                          <w:b/>
                          <w:sz w:val="20"/>
                        </w:rPr>
                        <w:t xml:space="preserve">The poem is </w:t>
                      </w:r>
                      <w:r w:rsidR="0097639A">
                        <w:rPr>
                          <w:b/>
                          <w:sz w:val="20"/>
                        </w:rPr>
                        <w:t xml:space="preserve">about the contrast and the feelings felt by </w:t>
                      </w:r>
                      <w:r w:rsidR="004E0353">
                        <w:rPr>
                          <w:b/>
                          <w:sz w:val="20"/>
                        </w:rPr>
                        <w:t>the war photographer towards the difference he see’s in war areas and in his own home (a rural are in England). He compare</w:t>
                      </w:r>
                      <w:r w:rsidR="00D2565F">
                        <w:rPr>
                          <w:b/>
                          <w:sz w:val="20"/>
                        </w:rPr>
                        <w:t xml:space="preserve">s </w:t>
                      </w:r>
                      <w:r w:rsidR="00731E43">
                        <w:rPr>
                          <w:b/>
                          <w:sz w:val="20"/>
                        </w:rPr>
                        <w:t>the suffering and death In war to the peace and comfort he feels in his home and the tone that is used is</w:t>
                      </w:r>
                      <w:r w:rsidR="001E371F">
                        <w:rPr>
                          <w:b/>
                          <w:sz w:val="20"/>
                        </w:rPr>
                        <w:t xml:space="preserve"> one of depression and despair. </w:t>
                      </w:r>
                    </w:p>
                    <w:p w14:paraId="551FB4EB" w14:textId="095588C1" w:rsidR="000E7871" w:rsidRDefault="000E7871" w:rsidP="0065518A">
                      <w:pPr>
                        <w:pStyle w:val="ListParagraph"/>
                        <w:numPr>
                          <w:ilvl w:val="0"/>
                          <w:numId w:val="1"/>
                        </w:numPr>
                        <w:spacing w:line="243" w:lineRule="exact"/>
                        <w:rPr>
                          <w:b/>
                          <w:sz w:val="20"/>
                        </w:rPr>
                      </w:pPr>
                      <w:r>
                        <w:rPr>
                          <w:b/>
                          <w:sz w:val="20"/>
                        </w:rPr>
                        <w:t xml:space="preserve">The painting shows a </w:t>
                      </w:r>
                      <w:r w:rsidR="00806B6E">
                        <w:rPr>
                          <w:b/>
                          <w:sz w:val="20"/>
                        </w:rPr>
                        <w:t xml:space="preserve">child and her pet </w:t>
                      </w:r>
                      <w:r w:rsidR="00E43619">
                        <w:rPr>
                          <w:b/>
                          <w:sz w:val="20"/>
                        </w:rPr>
                        <w:t>watching in horror as a house blows up (co</w:t>
                      </w:r>
                      <w:r w:rsidR="00426D4C">
                        <w:rPr>
                          <w:b/>
                          <w:sz w:val="20"/>
                        </w:rPr>
                        <w:t>mpares</w:t>
                      </w:r>
                      <w:r w:rsidR="00E43619">
                        <w:rPr>
                          <w:b/>
                          <w:sz w:val="20"/>
                        </w:rPr>
                        <w:t xml:space="preserve"> to the comfort and safety the war photographer feels in his home) </w:t>
                      </w:r>
                      <w:r w:rsidR="00426D4C">
                        <w:rPr>
                          <w:b/>
                          <w:sz w:val="20"/>
                        </w:rPr>
                        <w:t>along with three drones flying above th</w:t>
                      </w:r>
                      <w:r w:rsidR="00152A58">
                        <w:rPr>
                          <w:b/>
                          <w:sz w:val="20"/>
                        </w:rPr>
                        <w:t xml:space="preserve">em. Skilful techniques are used in </w:t>
                      </w:r>
                      <w:r w:rsidR="001575AF">
                        <w:rPr>
                          <w:b/>
                          <w:sz w:val="20"/>
                        </w:rPr>
                        <w:t>the painting of the drones and the fire but child like strokes are used to draw the house, the pet and the child.</w:t>
                      </w:r>
                    </w:p>
                    <w:p w14:paraId="316C027F" w14:textId="1DCFAE1C" w:rsidR="001575AF" w:rsidRDefault="001575AF" w:rsidP="0065518A">
                      <w:pPr>
                        <w:pStyle w:val="ListParagraph"/>
                        <w:numPr>
                          <w:ilvl w:val="0"/>
                          <w:numId w:val="1"/>
                        </w:numPr>
                        <w:spacing w:line="243" w:lineRule="exact"/>
                        <w:rPr>
                          <w:b/>
                          <w:sz w:val="20"/>
                        </w:rPr>
                      </w:pPr>
                      <w:r>
                        <w:rPr>
                          <w:b/>
                          <w:sz w:val="20"/>
                        </w:rPr>
                        <w:t xml:space="preserve">The </w:t>
                      </w:r>
                      <w:r w:rsidR="002A2E51">
                        <w:rPr>
                          <w:b/>
                          <w:sz w:val="20"/>
                        </w:rPr>
                        <w:t>difference in art technique</w:t>
                      </w:r>
                      <w:r w:rsidR="009265F7">
                        <w:rPr>
                          <w:b/>
                          <w:sz w:val="20"/>
                        </w:rPr>
                        <w:t xml:space="preserve">s may be used to </w:t>
                      </w:r>
                      <w:r w:rsidR="00744256">
                        <w:rPr>
                          <w:b/>
                          <w:sz w:val="20"/>
                        </w:rPr>
                        <w:t xml:space="preserve">gain sympathy from the viewers and </w:t>
                      </w:r>
                      <w:r w:rsidR="0025265D">
                        <w:rPr>
                          <w:b/>
                          <w:sz w:val="20"/>
                        </w:rPr>
                        <w:t>to gain recognition and therefore spread awareness on the current events</w:t>
                      </w:r>
                      <w:r w:rsidR="00924D44">
                        <w:rPr>
                          <w:b/>
                          <w:sz w:val="20"/>
                        </w:rPr>
                        <w:t xml:space="preserve"> and also may be to mock </w:t>
                      </w:r>
                      <w:proofErr w:type="spellStart"/>
                      <w:r w:rsidR="00924D44">
                        <w:rPr>
                          <w:b/>
                          <w:sz w:val="20"/>
                        </w:rPr>
                        <w:t>the</w:t>
                      </w:r>
                      <w:proofErr w:type="spellEnd"/>
                      <w:r w:rsidR="00924D44">
                        <w:rPr>
                          <w:b/>
                          <w:sz w:val="20"/>
                        </w:rPr>
                        <w:t xml:space="preserve"> </w:t>
                      </w:r>
                      <w:r w:rsidR="00DF6708">
                        <w:rPr>
                          <w:b/>
                          <w:sz w:val="20"/>
                        </w:rPr>
                        <w:t>people attending the DSEI exhibition</w:t>
                      </w:r>
                      <w:r w:rsidR="00E75827">
                        <w:rPr>
                          <w:b/>
                          <w:sz w:val="20"/>
                        </w:rPr>
                        <w:t>.</w:t>
                      </w:r>
                    </w:p>
                    <w:p w14:paraId="435735A6" w14:textId="562C6F9E" w:rsidR="00E75827" w:rsidRDefault="005440BE" w:rsidP="0065518A">
                      <w:pPr>
                        <w:pStyle w:val="ListParagraph"/>
                        <w:numPr>
                          <w:ilvl w:val="0"/>
                          <w:numId w:val="1"/>
                        </w:numPr>
                        <w:spacing w:line="243" w:lineRule="exact"/>
                        <w:rPr>
                          <w:b/>
                          <w:sz w:val="20"/>
                        </w:rPr>
                      </w:pPr>
                      <w:r>
                        <w:rPr>
                          <w:b/>
                          <w:sz w:val="20"/>
                        </w:rPr>
                        <w:t xml:space="preserve">The painting was painted to raise money to protest against the </w:t>
                      </w:r>
                      <w:r w:rsidR="00D55DA4">
                        <w:rPr>
                          <w:b/>
                          <w:sz w:val="20"/>
                        </w:rPr>
                        <w:t xml:space="preserve">DSEI arms fair </w:t>
                      </w:r>
                    </w:p>
                    <w:p w14:paraId="01C2E076" w14:textId="42AE1C81" w:rsidR="004061E2" w:rsidRDefault="001A39D1" w:rsidP="0065518A">
                      <w:pPr>
                        <w:pStyle w:val="ListParagraph"/>
                        <w:numPr>
                          <w:ilvl w:val="0"/>
                          <w:numId w:val="1"/>
                        </w:numPr>
                        <w:spacing w:line="243" w:lineRule="exact"/>
                        <w:rPr>
                          <w:b/>
                          <w:sz w:val="20"/>
                        </w:rPr>
                      </w:pPr>
                      <w:r>
                        <w:rPr>
                          <w:b/>
                          <w:sz w:val="20"/>
                        </w:rPr>
                        <w:t>Duffy w</w:t>
                      </w:r>
                      <w:r w:rsidR="00B864F8">
                        <w:rPr>
                          <w:b/>
                          <w:sz w:val="20"/>
                        </w:rPr>
                        <w:t xml:space="preserve">as inspired to write this poem based </w:t>
                      </w:r>
                      <w:r w:rsidR="009B016E">
                        <w:rPr>
                          <w:b/>
                          <w:sz w:val="20"/>
                        </w:rPr>
                        <w:t>by her friendship with a war photographer</w:t>
                      </w:r>
                      <w:r w:rsidR="00745C29">
                        <w:rPr>
                          <w:b/>
                          <w:sz w:val="20"/>
                        </w:rPr>
                        <w:t xml:space="preserve"> and by the challenges faced by him in order to spread awareness or knowledge on the current conflicts occurring around the world.</w:t>
                      </w:r>
                    </w:p>
                    <w:p w14:paraId="2C8846C6" w14:textId="2E9DD052" w:rsidR="00745C29" w:rsidRDefault="00855DBC" w:rsidP="0065518A">
                      <w:pPr>
                        <w:pStyle w:val="ListParagraph"/>
                        <w:numPr>
                          <w:ilvl w:val="0"/>
                          <w:numId w:val="1"/>
                        </w:numPr>
                        <w:spacing w:line="243" w:lineRule="exact"/>
                        <w:rPr>
                          <w:b/>
                          <w:sz w:val="20"/>
                        </w:rPr>
                      </w:pPr>
                      <w:r>
                        <w:rPr>
                          <w:b/>
                          <w:sz w:val="20"/>
                        </w:rPr>
                        <w:t xml:space="preserve">The difference between the two works is the tone. The tone of the poem is one of despair and depression and the tone of the painting is one of mockery and anger. </w:t>
                      </w:r>
                    </w:p>
                    <w:p w14:paraId="774DB19A" w14:textId="24FF7789" w:rsidR="00855DBC" w:rsidRDefault="00FB276C" w:rsidP="0065518A">
                      <w:pPr>
                        <w:pStyle w:val="ListParagraph"/>
                        <w:numPr>
                          <w:ilvl w:val="0"/>
                          <w:numId w:val="1"/>
                        </w:numPr>
                        <w:spacing w:line="243" w:lineRule="exact"/>
                        <w:rPr>
                          <w:b/>
                          <w:sz w:val="20"/>
                        </w:rPr>
                      </w:pPr>
                      <w:r>
                        <w:rPr>
                          <w:b/>
                          <w:sz w:val="20"/>
                        </w:rPr>
                        <w:t xml:space="preserve">The effect of the two </w:t>
                      </w:r>
                      <w:r w:rsidR="003C52CC">
                        <w:rPr>
                          <w:b/>
                          <w:sz w:val="20"/>
                        </w:rPr>
                        <w:t>w</w:t>
                      </w:r>
                      <w:r w:rsidR="00A03B38">
                        <w:rPr>
                          <w:b/>
                          <w:sz w:val="20"/>
                        </w:rPr>
                        <w:t xml:space="preserve">orks </w:t>
                      </w:r>
                      <w:r w:rsidR="00E15509">
                        <w:rPr>
                          <w:b/>
                          <w:sz w:val="20"/>
                        </w:rPr>
                        <w:t xml:space="preserve">are creating sympathy in the audience and </w:t>
                      </w:r>
                      <w:r w:rsidR="00352700">
                        <w:rPr>
                          <w:b/>
                          <w:sz w:val="20"/>
                        </w:rPr>
                        <w:t>there’s also a sense of thrill and suspense</w:t>
                      </w:r>
                      <w:r w:rsidR="00AE3B95">
                        <w:rPr>
                          <w:b/>
                          <w:sz w:val="20"/>
                        </w:rPr>
                        <w:t>.</w:t>
                      </w:r>
                    </w:p>
                    <w:p w14:paraId="77997B90" w14:textId="28F4FE92" w:rsidR="00AE3B95" w:rsidRDefault="00AE3B95" w:rsidP="0065518A">
                      <w:pPr>
                        <w:pStyle w:val="ListParagraph"/>
                        <w:numPr>
                          <w:ilvl w:val="0"/>
                          <w:numId w:val="1"/>
                        </w:numPr>
                        <w:spacing w:line="243" w:lineRule="exact"/>
                        <w:rPr>
                          <w:b/>
                          <w:sz w:val="20"/>
                        </w:rPr>
                      </w:pPr>
                      <w:r>
                        <w:rPr>
                          <w:b/>
                          <w:sz w:val="20"/>
                        </w:rPr>
                        <w:t>Somehow connect the biblical references to the drones and to death.</w:t>
                      </w:r>
                    </w:p>
                    <w:p w14:paraId="59D6E155" w14:textId="3C16882B" w:rsidR="00C8451D" w:rsidRPr="0065518A" w:rsidRDefault="00C8451D" w:rsidP="00D819C4">
                      <w:pPr>
                        <w:pStyle w:val="ListParagraph"/>
                        <w:spacing w:line="243" w:lineRule="exact"/>
                        <w:ind w:left="823"/>
                        <w:rPr>
                          <w:b/>
                          <w:sz w:val="20"/>
                        </w:rPr>
                      </w:pPr>
                      <w:r>
                        <w:rPr>
                          <w:b/>
                          <w:sz w:val="20"/>
                        </w:rPr>
                        <w:t xml:space="preserve">The fact that publishers/ editors pick the </w:t>
                      </w:r>
                      <w:r w:rsidR="00F150B7">
                        <w:rPr>
                          <w:b/>
                          <w:sz w:val="20"/>
                        </w:rPr>
                        <w:t xml:space="preserve">pictures that show most suffering to </w:t>
                      </w:r>
                      <w:r w:rsidR="00083C16">
                        <w:rPr>
                          <w:b/>
                          <w:sz w:val="20"/>
                        </w:rPr>
                        <w:t>sell misfortune and violence</w:t>
                      </w:r>
                      <w:r w:rsidR="00FC3796">
                        <w:rPr>
                          <w:b/>
                          <w:sz w:val="20"/>
                        </w:rPr>
                        <w:t xml:space="preserve"> and connect this to </w:t>
                      </w:r>
                      <w:r w:rsidR="00635B9E">
                        <w:rPr>
                          <w:b/>
                          <w:sz w:val="20"/>
                        </w:rPr>
                        <w:t xml:space="preserve">the reason the </w:t>
                      </w:r>
                      <w:r w:rsidR="00EE7296">
                        <w:rPr>
                          <w:b/>
                          <w:sz w:val="20"/>
                        </w:rPr>
                        <w:t xml:space="preserve">painting has a difference in technique. </w:t>
                      </w:r>
                      <w:bookmarkStart w:id="1" w:name="_GoBack"/>
                      <w:bookmarkEnd w:id="1"/>
                    </w:p>
                  </w:txbxContent>
                </v:textbox>
                <w10:wrap type="topAndBottom" anchorx="page"/>
              </v:shape>
            </w:pict>
          </mc:Fallback>
        </mc:AlternateContent>
      </w:r>
    </w:p>
    <w:p w14:paraId="0D826455" w14:textId="77777777" w:rsidR="00AE1E4C" w:rsidRDefault="00AE1E4C">
      <w:pPr>
        <w:rPr>
          <w:b/>
        </w:rPr>
      </w:pPr>
    </w:p>
    <w:p w14:paraId="5E4FBF68" w14:textId="77777777" w:rsidR="00AE1E4C" w:rsidRDefault="00AE1E4C">
      <w:pPr>
        <w:rPr>
          <w:b/>
        </w:rPr>
      </w:pPr>
    </w:p>
    <w:p w14:paraId="346EF144" w14:textId="77777777" w:rsidR="00AE1E4C" w:rsidRDefault="00AE1E4C">
      <w:pPr>
        <w:rPr>
          <w:b/>
        </w:rPr>
      </w:pPr>
    </w:p>
    <w:p w14:paraId="1F2A9A8B" w14:textId="77777777" w:rsidR="00AE1E4C" w:rsidRDefault="00AE1E4C">
      <w:pPr>
        <w:spacing w:before="1"/>
        <w:rPr>
          <w:b/>
        </w:rPr>
      </w:pPr>
    </w:p>
    <w:p w14:paraId="40777BFF" w14:textId="77777777" w:rsidR="00AE1E4C" w:rsidRDefault="00EC4C8F">
      <w:pPr>
        <w:pStyle w:val="BodyText"/>
        <w:spacing w:line="178" w:lineRule="exact"/>
        <w:ind w:left="4654"/>
      </w:pPr>
      <w:r>
        <w:rPr>
          <w:color w:val="A7A8A7"/>
        </w:rPr>
        <w:t>© International Baccalaureate Organization 2016</w:t>
      </w:r>
    </w:p>
    <w:p w14:paraId="42DCB3A3" w14:textId="77777777" w:rsidR="00AE1E4C" w:rsidRDefault="00EC4C8F">
      <w:pPr>
        <w:pStyle w:val="BodyText"/>
        <w:spacing w:line="178" w:lineRule="exact"/>
        <w:ind w:left="4654"/>
      </w:pPr>
      <w:r>
        <w:rPr>
          <w:color w:val="A7A8A7"/>
        </w:rPr>
        <w:t xml:space="preserve">International Baccalaureate® | </w:t>
      </w:r>
      <w:proofErr w:type="spellStart"/>
      <w:r>
        <w:rPr>
          <w:color w:val="A7A8A7"/>
        </w:rPr>
        <w:t>Baccalauréat</w:t>
      </w:r>
      <w:proofErr w:type="spellEnd"/>
      <w:r>
        <w:rPr>
          <w:color w:val="A7A8A7"/>
        </w:rPr>
        <w:t xml:space="preserve"> International® | </w:t>
      </w:r>
      <w:proofErr w:type="spellStart"/>
      <w:r>
        <w:rPr>
          <w:color w:val="A7A8A7"/>
        </w:rPr>
        <w:t>Bachillerato</w:t>
      </w:r>
      <w:proofErr w:type="spellEnd"/>
    </w:p>
    <w:sectPr w:rsidR="00AE1E4C">
      <w:type w:val="continuous"/>
      <w:pgSz w:w="11910" w:h="16840"/>
      <w:pgMar w:top="180" w:right="320" w:bottom="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ndara">
    <w:altName w:val="Candara"/>
    <w:panose1 w:val="020E0502030303020204"/>
    <w:charset w:val="00"/>
    <w:family w:val="swiss"/>
    <w:pitch w:val="variable"/>
    <w:sig w:usb0="A00002EF" w:usb1="4000A44B" w:usb2="00000000" w:usb3="00000000" w:csb0="0000019F" w:csb1="00000000"/>
  </w:font>
  <w:font w:name="Malgun Gothic">
    <w:altName w:val="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440E3B"/>
    <w:multiLevelType w:val="hybridMultilevel"/>
    <w:tmpl w:val="42CE27E8"/>
    <w:lvl w:ilvl="0" w:tplc="40090001">
      <w:start w:val="1"/>
      <w:numFmt w:val="bullet"/>
      <w:lvlText w:val=""/>
      <w:lvlJc w:val="left"/>
      <w:pPr>
        <w:ind w:left="823" w:hanging="360"/>
      </w:pPr>
      <w:rPr>
        <w:rFonts w:ascii="Symbol" w:hAnsi="Symbol" w:hint="default"/>
      </w:rPr>
    </w:lvl>
    <w:lvl w:ilvl="1" w:tplc="40090003" w:tentative="1">
      <w:start w:val="1"/>
      <w:numFmt w:val="bullet"/>
      <w:lvlText w:val="o"/>
      <w:lvlJc w:val="left"/>
      <w:pPr>
        <w:ind w:left="1543" w:hanging="360"/>
      </w:pPr>
      <w:rPr>
        <w:rFonts w:ascii="Courier New" w:hAnsi="Courier New" w:cs="Courier New" w:hint="default"/>
      </w:rPr>
    </w:lvl>
    <w:lvl w:ilvl="2" w:tplc="40090005" w:tentative="1">
      <w:start w:val="1"/>
      <w:numFmt w:val="bullet"/>
      <w:lvlText w:val=""/>
      <w:lvlJc w:val="left"/>
      <w:pPr>
        <w:ind w:left="2263" w:hanging="360"/>
      </w:pPr>
      <w:rPr>
        <w:rFonts w:ascii="Wingdings" w:hAnsi="Wingdings" w:hint="default"/>
      </w:rPr>
    </w:lvl>
    <w:lvl w:ilvl="3" w:tplc="40090001" w:tentative="1">
      <w:start w:val="1"/>
      <w:numFmt w:val="bullet"/>
      <w:lvlText w:val=""/>
      <w:lvlJc w:val="left"/>
      <w:pPr>
        <w:ind w:left="2983" w:hanging="360"/>
      </w:pPr>
      <w:rPr>
        <w:rFonts w:ascii="Symbol" w:hAnsi="Symbol" w:hint="default"/>
      </w:rPr>
    </w:lvl>
    <w:lvl w:ilvl="4" w:tplc="40090003" w:tentative="1">
      <w:start w:val="1"/>
      <w:numFmt w:val="bullet"/>
      <w:lvlText w:val="o"/>
      <w:lvlJc w:val="left"/>
      <w:pPr>
        <w:ind w:left="3703" w:hanging="360"/>
      </w:pPr>
      <w:rPr>
        <w:rFonts w:ascii="Courier New" w:hAnsi="Courier New" w:cs="Courier New" w:hint="default"/>
      </w:rPr>
    </w:lvl>
    <w:lvl w:ilvl="5" w:tplc="40090005" w:tentative="1">
      <w:start w:val="1"/>
      <w:numFmt w:val="bullet"/>
      <w:lvlText w:val=""/>
      <w:lvlJc w:val="left"/>
      <w:pPr>
        <w:ind w:left="4423" w:hanging="360"/>
      </w:pPr>
      <w:rPr>
        <w:rFonts w:ascii="Wingdings" w:hAnsi="Wingdings" w:hint="default"/>
      </w:rPr>
    </w:lvl>
    <w:lvl w:ilvl="6" w:tplc="40090001" w:tentative="1">
      <w:start w:val="1"/>
      <w:numFmt w:val="bullet"/>
      <w:lvlText w:val=""/>
      <w:lvlJc w:val="left"/>
      <w:pPr>
        <w:ind w:left="5143" w:hanging="360"/>
      </w:pPr>
      <w:rPr>
        <w:rFonts w:ascii="Symbol" w:hAnsi="Symbol" w:hint="default"/>
      </w:rPr>
    </w:lvl>
    <w:lvl w:ilvl="7" w:tplc="40090003" w:tentative="1">
      <w:start w:val="1"/>
      <w:numFmt w:val="bullet"/>
      <w:lvlText w:val="o"/>
      <w:lvlJc w:val="left"/>
      <w:pPr>
        <w:ind w:left="5863" w:hanging="360"/>
      </w:pPr>
      <w:rPr>
        <w:rFonts w:ascii="Courier New" w:hAnsi="Courier New" w:cs="Courier New" w:hint="default"/>
      </w:rPr>
    </w:lvl>
    <w:lvl w:ilvl="8" w:tplc="40090005" w:tentative="1">
      <w:start w:val="1"/>
      <w:numFmt w:val="bullet"/>
      <w:lvlText w:val=""/>
      <w:lvlJc w:val="left"/>
      <w:pPr>
        <w:ind w:left="658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E4C"/>
    <w:rsid w:val="00083C16"/>
    <w:rsid w:val="000E7871"/>
    <w:rsid w:val="00130887"/>
    <w:rsid w:val="00152A58"/>
    <w:rsid w:val="001575AF"/>
    <w:rsid w:val="001A39D1"/>
    <w:rsid w:val="001E371F"/>
    <w:rsid w:val="0022393C"/>
    <w:rsid w:val="00237E2B"/>
    <w:rsid w:val="0025265D"/>
    <w:rsid w:val="002A2E51"/>
    <w:rsid w:val="00352700"/>
    <w:rsid w:val="003C52CC"/>
    <w:rsid w:val="004061E2"/>
    <w:rsid w:val="00426D4C"/>
    <w:rsid w:val="0049483E"/>
    <w:rsid w:val="004E0353"/>
    <w:rsid w:val="005440BE"/>
    <w:rsid w:val="005B4E06"/>
    <w:rsid w:val="005E39AD"/>
    <w:rsid w:val="00635B9E"/>
    <w:rsid w:val="0065518A"/>
    <w:rsid w:val="00731E43"/>
    <w:rsid w:val="00744256"/>
    <w:rsid w:val="00745C29"/>
    <w:rsid w:val="007B5C05"/>
    <w:rsid w:val="00806B6E"/>
    <w:rsid w:val="00855DBC"/>
    <w:rsid w:val="00905915"/>
    <w:rsid w:val="00924D44"/>
    <w:rsid w:val="009265F7"/>
    <w:rsid w:val="0097639A"/>
    <w:rsid w:val="009B016E"/>
    <w:rsid w:val="00A03B38"/>
    <w:rsid w:val="00AE1E4C"/>
    <w:rsid w:val="00AE3B95"/>
    <w:rsid w:val="00B864F8"/>
    <w:rsid w:val="00C8451D"/>
    <w:rsid w:val="00D02FC4"/>
    <w:rsid w:val="00D2461B"/>
    <w:rsid w:val="00D2565F"/>
    <w:rsid w:val="00D55DA4"/>
    <w:rsid w:val="00D819C4"/>
    <w:rsid w:val="00DF6708"/>
    <w:rsid w:val="00E15509"/>
    <w:rsid w:val="00E43619"/>
    <w:rsid w:val="00E75827"/>
    <w:rsid w:val="00EC4C8F"/>
    <w:rsid w:val="00EE7296"/>
    <w:rsid w:val="00F150B7"/>
    <w:rsid w:val="00FB276C"/>
    <w:rsid w:val="00FC379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A1315"/>
  <w15:docId w15:val="{2071935B-F4E3-4EB5-966C-48D0181EC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ndara" w:eastAsia="Candara" w:hAnsi="Candara" w:cs="Candara"/>
      <w:lang w:val="en-GB"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Malgun Gothic" w:eastAsia="Malgun Gothic" w:hAnsi="Malgun Gothic" w:cs="Malgun Gothic"/>
      <w:sz w:val="12"/>
      <w:szCs w:val="12"/>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54</Words>
  <Characters>313</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Meissner</dc:creator>
  <cp:lastModifiedBy>nikita kishan</cp:lastModifiedBy>
  <cp:revision>49</cp:revision>
  <dcterms:created xsi:type="dcterms:W3CDTF">2019-11-24T16:48:00Z</dcterms:created>
  <dcterms:modified xsi:type="dcterms:W3CDTF">2019-11-26T08:21:00Z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2016-03-04T00:00:00Z</vt:filetime>
  </property>
  <property fmtid="{D5CDD505-2E9C-101B-9397-08002B2CF9AE}" pid="3" name="Creator">
    <vt:lpwstr>Acrobat PDFMaker 11 for Word</vt:lpwstr>
  </property>
  <property fmtid="{D5CDD505-2E9C-101B-9397-08002B2CF9AE}" pid="4" name="LastSaved">
    <vt:filetime>2019-10-10T00:00:00Z</vt:filetime>
  </property>
</Properties>
</file>